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03-06/2026/1188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Шатура - г. Рязань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50.62.005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166.6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166.6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Шатура, Московская область, г. Шатура, Проспект Ильича, д.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50388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Дмитровский Погост, Московская область, Шатурский р-н, Дмитровский с.о., с. Дмитровский Погост, ул. Фрунзе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Тюрвищи, Рязанская область, Клепиковский район, а/д "Москва-Егорьевск-Тума-Касимов", (161км+680м)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Ушмор, Рязанская область, Клепиковский район, а/д "Москва-Егорьевск-Тума-Касимов", (166км+700м)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Батыково, Рязанская область, Клепиковский район, а/д "Москва-Егорьевск-Тума-Касимов", (168 км+ 630 м)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«Спас-Клепики», Рязанская область, Клепиковский р-н, г. Спас-Клепики, ул. Просвещения,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Рязань, Рязанская область, г. Рязань, ул. Московское шоссе, д. 31, пом. Н1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Ботинский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Ботино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46К-7042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Кривандино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46К-7042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Дмитровский Погост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имени В.Д.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Дмитровский Погост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Дмитровский Погост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Дмитровский Погост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Футбольная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Дмитровский Погост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46Н-12612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46К-5007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Просвящения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 "Золотое кольцо"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Солотчинское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Есенина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Есенина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Солотчинское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 "Золотое кольцо"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Просвящения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46К-5007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46Н-12612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Футбольная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Дмитровский Погост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Дмитровский Погост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Дмитровский Погост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имени В.Д.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Дмитровский Погост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Дмитровский Погост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46К-7042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Кривандино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46К-7042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Ботино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Ботинский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Шатура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11.97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06:25; 14:15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50388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07:20; 15:15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07:20; 15:15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08:07; 16:03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08:07; 16:03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08:14; 16:10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08:14; 16:10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08:17; 16:13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08:17; 16:13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08:25; 16:20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08:25; 16:20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10:05; 17:50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14:05; 19:05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15:50; 20:40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15:50; 20:40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15:58; 20:47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15:58; 20:47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16:01; 20:50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16:01; 20:05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16:08; 20:55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16:08; 20:55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50388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17:05; 21:35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17:05; 21:35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18:00; 22:25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